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1D1108" w:rsidRDefault="001D1108" w:rsidP="00016F4E">
      <w:pPr>
        <w:pStyle w:val="ConsPlusTitle"/>
        <w:spacing w:after="360"/>
        <w:jc w:val="center"/>
      </w:pPr>
    </w:p>
    <w:p w:rsidR="00B8717E" w:rsidRPr="00E62576" w:rsidRDefault="00B8717E" w:rsidP="00B8717E">
      <w:pPr>
        <w:pStyle w:val="ConsPlusTitle"/>
        <w:spacing w:after="360"/>
        <w:jc w:val="center"/>
        <w:rPr>
          <w:b w:val="0"/>
        </w:rPr>
      </w:pPr>
      <w:r w:rsidRPr="00E62576">
        <w:t>ПОСТАНОВЛЕНИЕ</w:t>
      </w:r>
    </w:p>
    <w:p w:rsidR="00B8717E" w:rsidRPr="00E62576" w:rsidRDefault="00B8717E" w:rsidP="00492FB9">
      <w:pPr>
        <w:pStyle w:val="ConsPlusTitle"/>
        <w:spacing w:after="360"/>
        <w:ind w:firstLine="0"/>
        <w:rPr>
          <w:b w:val="0"/>
        </w:rPr>
      </w:pPr>
      <w:r w:rsidRPr="00E62576">
        <w:rPr>
          <w:b w:val="0"/>
        </w:rPr>
        <w:t>от «</w:t>
      </w:r>
      <w:r w:rsidR="00D42478">
        <w:rPr>
          <w:b w:val="0"/>
        </w:rPr>
        <w:t>29</w:t>
      </w:r>
      <w:r w:rsidRPr="00E62576">
        <w:rPr>
          <w:b w:val="0"/>
        </w:rPr>
        <w:t xml:space="preserve">» </w:t>
      </w:r>
      <w:r w:rsidR="00D42478">
        <w:rPr>
          <w:b w:val="0"/>
        </w:rPr>
        <w:t>августа</w:t>
      </w:r>
      <w:r w:rsidRPr="00E62576">
        <w:rPr>
          <w:b w:val="0"/>
        </w:rPr>
        <w:t xml:space="preserve"> 20</w:t>
      </w:r>
      <w:r>
        <w:rPr>
          <w:b w:val="0"/>
        </w:rPr>
        <w:t>1</w:t>
      </w:r>
      <w:r w:rsidR="00AF229E">
        <w:rPr>
          <w:b w:val="0"/>
        </w:rPr>
        <w:t>4</w:t>
      </w:r>
      <w:r w:rsidRPr="00E62576">
        <w:rPr>
          <w:b w:val="0"/>
        </w:rPr>
        <w:t xml:space="preserve"> г.   </w:t>
      </w:r>
      <w:r>
        <w:rPr>
          <w:b w:val="0"/>
        </w:rPr>
        <w:t xml:space="preserve">        </w:t>
      </w:r>
      <w:r w:rsidRPr="00E62576">
        <w:rPr>
          <w:b w:val="0"/>
        </w:rPr>
        <w:t xml:space="preserve">            </w:t>
      </w:r>
      <w:r>
        <w:rPr>
          <w:b w:val="0"/>
        </w:rPr>
        <w:t xml:space="preserve">       </w:t>
      </w:r>
      <w:r w:rsidRPr="00E62576">
        <w:rPr>
          <w:b w:val="0"/>
        </w:rPr>
        <w:t xml:space="preserve">   </w:t>
      </w:r>
      <w:r w:rsidR="00492FB9">
        <w:rPr>
          <w:b w:val="0"/>
        </w:rPr>
        <w:t xml:space="preserve">          </w:t>
      </w:r>
      <w:r w:rsidRPr="00E62576">
        <w:rPr>
          <w:b w:val="0"/>
        </w:rPr>
        <w:t xml:space="preserve">                        №  </w:t>
      </w:r>
      <w:r w:rsidR="00D42478">
        <w:rPr>
          <w:b w:val="0"/>
        </w:rPr>
        <w:t>1047</w:t>
      </w:r>
      <w:bookmarkStart w:id="0" w:name="_GoBack"/>
      <w:bookmarkEnd w:id="0"/>
    </w:p>
    <w:p w:rsidR="00B8717E" w:rsidRPr="00E62576" w:rsidRDefault="00B8717E" w:rsidP="00B8717E">
      <w:pPr>
        <w:pStyle w:val="ConsPlusTitle"/>
        <w:spacing w:after="360"/>
        <w:jc w:val="center"/>
        <w:rPr>
          <w:b w:val="0"/>
        </w:rPr>
      </w:pPr>
      <w:r w:rsidRPr="00E62576">
        <w:rPr>
          <w:b w:val="0"/>
        </w:rPr>
        <w:t>г. Тверь</w:t>
      </w:r>
    </w:p>
    <w:p w:rsidR="00B8717E" w:rsidRDefault="00B8717E" w:rsidP="00B8717E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Главы администрации города Твери от 27.12.2005 № 5165 «О департаменте архитектуры и строительства администрации города Твери» </w:t>
      </w:r>
    </w:p>
    <w:p w:rsidR="00B8717E" w:rsidRDefault="00B8717E" w:rsidP="002D4A6A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936C58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реализации постановления администрации города Твери </w:t>
      </w:r>
      <w:r w:rsidR="001D110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1</w:t>
      </w:r>
      <w:r w:rsidR="00AF229E">
        <w:rPr>
          <w:sz w:val="28"/>
          <w:szCs w:val="28"/>
        </w:rPr>
        <w:t>1.08</w:t>
      </w:r>
      <w:r>
        <w:rPr>
          <w:sz w:val="28"/>
          <w:szCs w:val="28"/>
        </w:rPr>
        <w:t>.201</w:t>
      </w:r>
      <w:r w:rsidR="00AF229E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AF229E">
        <w:rPr>
          <w:sz w:val="28"/>
          <w:szCs w:val="28"/>
        </w:rPr>
        <w:t>909</w:t>
      </w:r>
      <w:r>
        <w:rPr>
          <w:sz w:val="28"/>
          <w:szCs w:val="28"/>
        </w:rPr>
        <w:t xml:space="preserve"> «Об организаци</w:t>
      </w:r>
      <w:r w:rsidR="00DC53EB">
        <w:rPr>
          <w:sz w:val="28"/>
          <w:szCs w:val="28"/>
        </w:rPr>
        <w:t>онно-штатных мероприятиях в администрации города Твери»</w:t>
      </w:r>
      <w:r>
        <w:rPr>
          <w:rFonts w:eastAsiaTheme="minorHAnsi"/>
          <w:sz w:val="28"/>
          <w:szCs w:val="28"/>
          <w:lang w:eastAsia="en-US"/>
        </w:rPr>
        <w:t xml:space="preserve">, руководствуясь Уставом города Твери </w:t>
      </w:r>
      <w:r w:rsidRPr="00935B54">
        <w:rPr>
          <w:b/>
          <w:sz w:val="28"/>
          <w:szCs w:val="28"/>
        </w:rPr>
        <w:t>постановляю:</w:t>
      </w:r>
    </w:p>
    <w:p w:rsidR="00B8717E" w:rsidRPr="004D453E" w:rsidRDefault="004D453E" w:rsidP="002D4A6A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4D453E">
        <w:rPr>
          <w:rFonts w:eastAsiaTheme="minorHAnsi"/>
          <w:sz w:val="28"/>
          <w:szCs w:val="28"/>
          <w:lang w:eastAsia="en-US"/>
        </w:rPr>
        <w:t>1.</w:t>
      </w:r>
      <w:r w:rsidR="00CC49C4">
        <w:rPr>
          <w:rFonts w:eastAsiaTheme="minorHAnsi"/>
          <w:sz w:val="28"/>
          <w:szCs w:val="28"/>
          <w:lang w:eastAsia="en-US"/>
        </w:rPr>
        <w:t xml:space="preserve"> </w:t>
      </w:r>
      <w:r w:rsidRPr="004D453E">
        <w:rPr>
          <w:rFonts w:eastAsiaTheme="minorHAnsi"/>
          <w:sz w:val="28"/>
          <w:szCs w:val="28"/>
          <w:lang w:eastAsia="en-US"/>
        </w:rPr>
        <w:t>Внести в постановление Главы администрации города Твери от 27.12.2005 № 5165 «О департаменте архитектуры и строительства администрации города Твери» (далее - Постановление) следующие изменения:</w:t>
      </w:r>
    </w:p>
    <w:p w:rsidR="00B76DA5" w:rsidRDefault="004D453E" w:rsidP="00DC53EB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4D453E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4A790D">
        <w:rPr>
          <w:rFonts w:eastAsiaTheme="minorHAnsi"/>
          <w:sz w:val="28"/>
          <w:szCs w:val="28"/>
          <w:lang w:eastAsia="en-US"/>
        </w:rPr>
        <w:t xml:space="preserve">Пункт </w:t>
      </w:r>
      <w:r w:rsidR="00451DD8">
        <w:rPr>
          <w:rFonts w:eastAsiaTheme="minorHAnsi"/>
          <w:sz w:val="28"/>
          <w:szCs w:val="28"/>
          <w:lang w:eastAsia="en-US"/>
        </w:rPr>
        <w:t>8</w:t>
      </w:r>
      <w:r w:rsidR="004A790D">
        <w:rPr>
          <w:rFonts w:eastAsiaTheme="minorHAnsi"/>
          <w:sz w:val="28"/>
          <w:szCs w:val="28"/>
          <w:lang w:eastAsia="en-US"/>
        </w:rPr>
        <w:t xml:space="preserve"> Постановления изложить в следующей редакции: </w:t>
      </w:r>
    </w:p>
    <w:p w:rsidR="00B76DA5" w:rsidRDefault="00451DD8" w:rsidP="002D4A6A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«8. </w:t>
      </w:r>
      <w:r w:rsidR="00AF229E" w:rsidRPr="00515920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AF229E" w:rsidRPr="00F3017A">
        <w:rPr>
          <w:rFonts w:eastAsiaTheme="minorHAnsi"/>
          <w:sz w:val="28"/>
          <w:szCs w:val="28"/>
          <w:lang w:eastAsia="en-US"/>
        </w:rPr>
        <w:t xml:space="preserve">заместителя Главы администрации города Твери </w:t>
      </w:r>
      <w:r w:rsidR="00AF229E" w:rsidRPr="00F3017A">
        <w:rPr>
          <w:sz w:val="28"/>
          <w:szCs w:val="28"/>
        </w:rPr>
        <w:t>по вопросам жилищно- коммунального хозяйства и жилищной политики, архитектуры и строительства</w:t>
      </w:r>
      <w:r w:rsidR="00AF229E" w:rsidRPr="00F3017A">
        <w:rPr>
          <w:rFonts w:eastAsiaTheme="minorHAnsi"/>
          <w:sz w:val="28"/>
          <w:szCs w:val="28"/>
          <w:lang w:eastAsia="en-US"/>
        </w:rPr>
        <w:t>.</w:t>
      </w:r>
      <w:r w:rsidR="00B76DA5">
        <w:rPr>
          <w:sz w:val="28"/>
          <w:szCs w:val="28"/>
        </w:rPr>
        <w:t>».</w:t>
      </w:r>
      <w:r w:rsidR="00B76DA5" w:rsidRPr="002E2393">
        <w:rPr>
          <w:sz w:val="28"/>
          <w:szCs w:val="28"/>
        </w:rPr>
        <w:t xml:space="preserve"> </w:t>
      </w:r>
    </w:p>
    <w:p w:rsidR="002C64F4" w:rsidRDefault="00AF229E" w:rsidP="002C64F4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hyperlink r:id="rId6" w:history="1">
        <w:r w:rsidR="002C64F4" w:rsidRPr="002C64F4">
          <w:rPr>
            <w:rFonts w:eastAsiaTheme="minorHAnsi"/>
            <w:sz w:val="28"/>
            <w:szCs w:val="28"/>
            <w:lang w:eastAsia="en-US"/>
          </w:rPr>
          <w:t>Пункт 3.14</w:t>
        </w:r>
      </w:hyperlink>
      <w:r w:rsidR="002C64F4">
        <w:rPr>
          <w:rFonts w:eastAsiaTheme="minorHAnsi"/>
          <w:sz w:val="28"/>
          <w:szCs w:val="28"/>
          <w:lang w:eastAsia="en-US"/>
        </w:rPr>
        <w:t xml:space="preserve"> приложения</w:t>
      </w:r>
      <w:r w:rsidR="00F246FD">
        <w:rPr>
          <w:rFonts w:eastAsiaTheme="minorHAnsi"/>
          <w:sz w:val="28"/>
          <w:szCs w:val="28"/>
          <w:lang w:eastAsia="en-US"/>
        </w:rPr>
        <w:t xml:space="preserve"> №</w:t>
      </w:r>
      <w:r w:rsidR="002C64F4">
        <w:rPr>
          <w:rFonts w:eastAsiaTheme="minorHAnsi"/>
          <w:sz w:val="28"/>
          <w:szCs w:val="28"/>
          <w:lang w:eastAsia="en-US"/>
        </w:rPr>
        <w:t xml:space="preserve"> 1 к Постановлению изложить в следующей редакции:</w:t>
      </w:r>
    </w:p>
    <w:p w:rsidR="002C64F4" w:rsidRPr="002C64F4" w:rsidRDefault="002C64F4" w:rsidP="002C64F4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2C64F4">
        <w:rPr>
          <w:rFonts w:eastAsia="Calibri"/>
          <w:sz w:val="28"/>
          <w:szCs w:val="28"/>
          <w:lang w:eastAsia="en-US"/>
        </w:rPr>
        <w:t>3.14. Выполняет функции заказчика:</w:t>
      </w:r>
    </w:p>
    <w:p w:rsidR="002C64F4" w:rsidRPr="002C64F4" w:rsidRDefault="002C64F4" w:rsidP="002C64F4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2C64F4">
        <w:rPr>
          <w:rFonts w:eastAsia="Calibri"/>
          <w:sz w:val="28"/>
          <w:szCs w:val="28"/>
          <w:lang w:eastAsia="en-US"/>
        </w:rPr>
        <w:t>- на разработку градостроительной, проектной документации и архитектурно-художественного оформления города;</w:t>
      </w:r>
    </w:p>
    <w:p w:rsidR="002C64F4" w:rsidRPr="002C64F4" w:rsidRDefault="002C64F4" w:rsidP="002C64F4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2C64F4">
        <w:rPr>
          <w:rFonts w:eastAsia="Calibri"/>
          <w:sz w:val="28"/>
          <w:szCs w:val="28"/>
          <w:lang w:eastAsia="en-US"/>
        </w:rPr>
        <w:t>- по строительству и реконструкции объектов капитального строительства, финансируемых за счет бюджетных средств;</w:t>
      </w:r>
    </w:p>
    <w:p w:rsidR="002C64F4" w:rsidRPr="002C64F4" w:rsidRDefault="002C64F4" w:rsidP="002C64F4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2C64F4">
        <w:rPr>
          <w:rFonts w:eastAsia="Calibri"/>
          <w:sz w:val="28"/>
          <w:szCs w:val="28"/>
          <w:lang w:eastAsia="en-US"/>
        </w:rPr>
        <w:t>- по реставрации и консервации объектов культурного наследия, финансируемых за счет бюджетных средств;</w:t>
      </w:r>
    </w:p>
    <w:p w:rsidR="002C64F4" w:rsidRPr="002C64F4" w:rsidRDefault="002C64F4" w:rsidP="002C64F4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2C64F4">
        <w:rPr>
          <w:rFonts w:eastAsia="Calibri"/>
          <w:sz w:val="28"/>
          <w:szCs w:val="28"/>
          <w:lang w:eastAsia="en-US"/>
        </w:rPr>
        <w:lastRenderedPageBreak/>
        <w:t>- по приобретению жилых помещений для переселения граждан из квартир жилого фонда; многодетных и малоимущих семей; семей, имеющих детей-инвалидов; детей-сирот и детей, оставшихся без попечения родителей; граждан, уволенных с военной службы (службы), и приравненных к ним лиц.</w:t>
      </w:r>
    </w:p>
    <w:p w:rsidR="002C64F4" w:rsidRPr="002C64F4" w:rsidRDefault="002C64F4" w:rsidP="002C64F4">
      <w:pPr>
        <w:ind w:firstLine="567"/>
        <w:rPr>
          <w:rFonts w:eastAsia="Calibri"/>
          <w:sz w:val="28"/>
          <w:szCs w:val="28"/>
          <w:lang w:eastAsia="en-US"/>
        </w:rPr>
      </w:pPr>
      <w:r w:rsidRPr="002C64F4">
        <w:rPr>
          <w:rFonts w:eastAsia="Calibri"/>
          <w:sz w:val="28"/>
          <w:szCs w:val="28"/>
          <w:lang w:eastAsia="en-US"/>
        </w:rPr>
        <w:t>В случае необходимости при выполнении указанных функций Департамент вправе выступать в качестве застройщика.</w:t>
      </w:r>
      <w:r>
        <w:rPr>
          <w:rFonts w:eastAsia="Calibri"/>
          <w:sz w:val="28"/>
          <w:szCs w:val="28"/>
          <w:lang w:eastAsia="en-US"/>
        </w:rPr>
        <w:t>».</w:t>
      </w:r>
    </w:p>
    <w:p w:rsidR="00B76DA5" w:rsidRPr="002E2393" w:rsidRDefault="00B76DA5" w:rsidP="002D4A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C64F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2E2393">
        <w:rPr>
          <w:sz w:val="28"/>
          <w:szCs w:val="28"/>
        </w:rPr>
        <w:t>П</w:t>
      </w:r>
      <w:r w:rsidRPr="002E2393">
        <w:rPr>
          <w:rFonts w:eastAsiaTheme="minorHAnsi"/>
          <w:sz w:val="28"/>
          <w:szCs w:val="28"/>
          <w:lang w:eastAsia="en-US"/>
        </w:rPr>
        <w:t xml:space="preserve">риложение № 2 «Структура департамента архитектуры и строительства администрации города Твери» </w:t>
      </w:r>
      <w:r w:rsidRPr="002E2393">
        <w:rPr>
          <w:sz w:val="28"/>
          <w:szCs w:val="28"/>
        </w:rPr>
        <w:t>изложить в редакции приложени</w:t>
      </w:r>
      <w:r w:rsidR="00183D75">
        <w:rPr>
          <w:sz w:val="28"/>
          <w:szCs w:val="28"/>
        </w:rPr>
        <w:t>я</w:t>
      </w:r>
      <w:r w:rsidRPr="002E2393">
        <w:rPr>
          <w:sz w:val="28"/>
          <w:szCs w:val="28"/>
        </w:rPr>
        <w:t xml:space="preserve"> № </w:t>
      </w:r>
      <w:r w:rsidR="00492FB9">
        <w:rPr>
          <w:sz w:val="28"/>
          <w:szCs w:val="28"/>
        </w:rPr>
        <w:t>1</w:t>
      </w:r>
      <w:r w:rsidRPr="002E2393">
        <w:rPr>
          <w:sz w:val="28"/>
          <w:szCs w:val="28"/>
        </w:rPr>
        <w:t xml:space="preserve"> к настоящему Постановлению.</w:t>
      </w:r>
    </w:p>
    <w:p w:rsidR="00B76DA5" w:rsidRDefault="00B15ED1" w:rsidP="002D4A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C64F4">
        <w:rPr>
          <w:sz w:val="28"/>
          <w:szCs w:val="28"/>
        </w:rPr>
        <w:t>4</w:t>
      </w:r>
      <w:r w:rsidR="00B76DA5" w:rsidRPr="002E2393">
        <w:rPr>
          <w:sz w:val="28"/>
          <w:szCs w:val="28"/>
        </w:rPr>
        <w:t>. П</w:t>
      </w:r>
      <w:r w:rsidR="00B76DA5" w:rsidRPr="002E2393">
        <w:rPr>
          <w:rFonts w:eastAsiaTheme="minorHAnsi"/>
          <w:sz w:val="28"/>
          <w:szCs w:val="28"/>
          <w:lang w:eastAsia="en-US"/>
        </w:rPr>
        <w:t xml:space="preserve">риложение № 3 «Штатная численность  департамента архитектуры и строительства администрации города Твери» </w:t>
      </w:r>
      <w:r w:rsidR="00B76DA5" w:rsidRPr="002E2393">
        <w:rPr>
          <w:sz w:val="28"/>
          <w:szCs w:val="28"/>
        </w:rPr>
        <w:t>изложить в редакции приложени</w:t>
      </w:r>
      <w:r>
        <w:rPr>
          <w:sz w:val="28"/>
          <w:szCs w:val="28"/>
        </w:rPr>
        <w:t>я</w:t>
      </w:r>
      <w:r w:rsidR="00B76DA5" w:rsidRPr="002E2393">
        <w:rPr>
          <w:sz w:val="28"/>
          <w:szCs w:val="28"/>
        </w:rPr>
        <w:t xml:space="preserve"> № </w:t>
      </w:r>
      <w:r w:rsidR="00492FB9">
        <w:rPr>
          <w:sz w:val="28"/>
          <w:szCs w:val="28"/>
        </w:rPr>
        <w:t>2</w:t>
      </w:r>
      <w:r w:rsidR="00B76DA5" w:rsidRPr="002E2393">
        <w:rPr>
          <w:sz w:val="28"/>
          <w:szCs w:val="28"/>
        </w:rPr>
        <w:t xml:space="preserve"> к настоящему Постановлению.</w:t>
      </w:r>
    </w:p>
    <w:p w:rsidR="001D1108" w:rsidRPr="001D1108" w:rsidRDefault="00410359" w:rsidP="001D1108">
      <w:pPr>
        <w:autoSpaceDE w:val="0"/>
        <w:autoSpaceDN w:val="0"/>
        <w:adjustRightInd w:val="0"/>
        <w:rPr>
          <w:bCs/>
          <w:sz w:val="28"/>
          <w:szCs w:val="28"/>
        </w:rPr>
      </w:pPr>
      <w:r w:rsidRPr="00BC25DD">
        <w:rPr>
          <w:sz w:val="28"/>
          <w:szCs w:val="28"/>
        </w:rPr>
        <w:t xml:space="preserve">2. </w:t>
      </w:r>
      <w:r w:rsidR="001D1108" w:rsidRPr="001D1108">
        <w:rPr>
          <w:bCs/>
          <w:sz w:val="28"/>
          <w:szCs w:val="28"/>
        </w:rPr>
        <w:t>Управлению информации (</w:t>
      </w:r>
      <w:r w:rsidR="00E347E2">
        <w:rPr>
          <w:bCs/>
          <w:sz w:val="28"/>
          <w:szCs w:val="28"/>
        </w:rPr>
        <w:t>Касаева</w:t>
      </w:r>
      <w:r w:rsidR="001D1108" w:rsidRPr="001D1108">
        <w:rPr>
          <w:bCs/>
          <w:sz w:val="28"/>
          <w:szCs w:val="28"/>
        </w:rPr>
        <w:t xml:space="preserve"> Н.</w:t>
      </w:r>
      <w:r w:rsidR="00E347E2">
        <w:rPr>
          <w:bCs/>
          <w:sz w:val="28"/>
          <w:szCs w:val="28"/>
        </w:rPr>
        <w:t>А</w:t>
      </w:r>
      <w:r w:rsidR="001D1108" w:rsidRPr="001D1108">
        <w:rPr>
          <w:bCs/>
          <w:sz w:val="28"/>
          <w:szCs w:val="28"/>
        </w:rPr>
        <w:t>.) опубликовать настоящее постановление в средствах массовой информации.</w:t>
      </w:r>
    </w:p>
    <w:p w:rsidR="001D1108" w:rsidRPr="001D1108" w:rsidRDefault="001D1108" w:rsidP="001D1108">
      <w:pPr>
        <w:autoSpaceDE w:val="0"/>
        <w:autoSpaceDN w:val="0"/>
        <w:adjustRightInd w:val="0"/>
        <w:rPr>
          <w:bCs/>
          <w:sz w:val="28"/>
          <w:szCs w:val="28"/>
        </w:rPr>
      </w:pPr>
      <w:r w:rsidRPr="001D1108">
        <w:rPr>
          <w:sz w:val="28"/>
          <w:szCs w:val="28"/>
        </w:rPr>
        <w:t>3. Управлению информационных ресурсов и технологий (Исаев А.В.)  разместить настоящее постановление на официальном сайте в сети Интернет администрации муниципального образования «город Тверь».</w:t>
      </w:r>
    </w:p>
    <w:p w:rsidR="00B76DA5" w:rsidRPr="002E2393" w:rsidRDefault="001D1108" w:rsidP="002D4A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B76DA5" w:rsidRPr="002E2393">
        <w:rPr>
          <w:sz w:val="28"/>
          <w:szCs w:val="28"/>
        </w:rPr>
        <w:t xml:space="preserve">. Настоящее Постановление вступает в силу с </w:t>
      </w:r>
      <w:r w:rsidR="00ED7791">
        <w:rPr>
          <w:sz w:val="28"/>
          <w:szCs w:val="28"/>
        </w:rPr>
        <w:t>1 декабря 2014 года</w:t>
      </w:r>
      <w:r w:rsidR="00B76DA5" w:rsidRPr="002E2393">
        <w:rPr>
          <w:sz w:val="28"/>
          <w:szCs w:val="28"/>
        </w:rPr>
        <w:t>.</w:t>
      </w:r>
    </w:p>
    <w:p w:rsidR="00B15ED1" w:rsidRPr="002E2393" w:rsidRDefault="001D1108" w:rsidP="002D4A6A">
      <w:pPr>
        <w:autoSpaceDE w:val="0"/>
        <w:autoSpaceDN w:val="0"/>
        <w:adjustRightInd w:val="0"/>
        <w:spacing w:after="480"/>
        <w:rPr>
          <w:sz w:val="28"/>
          <w:szCs w:val="28"/>
        </w:rPr>
      </w:pPr>
      <w:r>
        <w:rPr>
          <w:sz w:val="28"/>
          <w:szCs w:val="28"/>
        </w:rPr>
        <w:t>5</w:t>
      </w:r>
      <w:r w:rsidR="00B76DA5" w:rsidRPr="002E2393">
        <w:rPr>
          <w:sz w:val="28"/>
          <w:szCs w:val="28"/>
        </w:rPr>
        <w:t xml:space="preserve">. </w:t>
      </w:r>
      <w:r w:rsidR="00ED7791" w:rsidRPr="00515920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="00ED7791" w:rsidRPr="00F3017A">
        <w:rPr>
          <w:rFonts w:eastAsiaTheme="minorHAnsi"/>
          <w:sz w:val="28"/>
          <w:szCs w:val="28"/>
          <w:lang w:eastAsia="en-US"/>
        </w:rPr>
        <w:t xml:space="preserve">заместителя Главы администрации города Твери </w:t>
      </w:r>
      <w:r w:rsidR="00ED7791" w:rsidRPr="00F3017A">
        <w:rPr>
          <w:sz w:val="28"/>
          <w:szCs w:val="28"/>
        </w:rPr>
        <w:t>по вопросам жилищно- коммунального хозяйства и жилищной политики, архитектуры и строительства</w:t>
      </w:r>
      <w:r w:rsidR="00B76DA5" w:rsidRPr="002E2393">
        <w:rPr>
          <w:sz w:val="28"/>
          <w:szCs w:val="28"/>
        </w:rPr>
        <w:t xml:space="preserve">. </w:t>
      </w:r>
    </w:p>
    <w:p w:rsidR="00511F3E" w:rsidRDefault="00B76DA5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92FB9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города Твери           </w:t>
      </w:r>
      <w:r w:rsidR="00A270BD">
        <w:rPr>
          <w:sz w:val="28"/>
          <w:szCs w:val="28"/>
        </w:rPr>
        <w:t xml:space="preserve">               </w:t>
      </w:r>
      <w:r w:rsidR="00ED7791">
        <w:rPr>
          <w:sz w:val="28"/>
          <w:szCs w:val="28"/>
        </w:rPr>
        <w:t xml:space="preserve">                  Ю</w:t>
      </w:r>
      <w:r w:rsidR="00A270BD">
        <w:rPr>
          <w:sz w:val="28"/>
          <w:szCs w:val="28"/>
        </w:rPr>
        <w:t>.</w:t>
      </w:r>
      <w:r w:rsidR="00ED7791">
        <w:rPr>
          <w:sz w:val="28"/>
          <w:szCs w:val="28"/>
        </w:rPr>
        <w:t>В</w:t>
      </w:r>
      <w:r w:rsidR="00A270BD">
        <w:rPr>
          <w:sz w:val="28"/>
          <w:szCs w:val="28"/>
        </w:rPr>
        <w:t>.</w:t>
      </w:r>
      <w:r w:rsidR="00492FB9">
        <w:rPr>
          <w:sz w:val="28"/>
          <w:szCs w:val="28"/>
        </w:rPr>
        <w:t xml:space="preserve"> </w:t>
      </w:r>
      <w:r w:rsidR="00ED7791">
        <w:rPr>
          <w:sz w:val="28"/>
          <w:szCs w:val="28"/>
        </w:rPr>
        <w:t>Тимофеев</w:t>
      </w: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1D1108" w:rsidRDefault="001D1108" w:rsidP="00492FB9">
      <w:pPr>
        <w:autoSpaceDE w:val="0"/>
        <w:autoSpaceDN w:val="0"/>
        <w:adjustRightInd w:val="0"/>
        <w:ind w:firstLine="0"/>
        <w:rPr>
          <w:sz w:val="28"/>
          <w:szCs w:val="28"/>
        </w:rPr>
      </w:pPr>
    </w:p>
    <w:p w:rsidR="00511F3E" w:rsidRDefault="00511F3E" w:rsidP="00F15C70">
      <w:pPr>
        <w:ind w:firstLine="0"/>
      </w:pPr>
    </w:p>
    <w:sectPr w:rsidR="00511F3E" w:rsidSect="007F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291"/>
    <w:multiLevelType w:val="hybridMultilevel"/>
    <w:tmpl w:val="1DEEB064"/>
    <w:lvl w:ilvl="0" w:tplc="86780EC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4E"/>
    <w:rsid w:val="00016F4E"/>
    <w:rsid w:val="000E43B4"/>
    <w:rsid w:val="00183D75"/>
    <w:rsid w:val="001D1108"/>
    <w:rsid w:val="002C64F4"/>
    <w:rsid w:val="002D4A6A"/>
    <w:rsid w:val="00353AAE"/>
    <w:rsid w:val="00371CBC"/>
    <w:rsid w:val="00410359"/>
    <w:rsid w:val="00430CBF"/>
    <w:rsid w:val="00451DD8"/>
    <w:rsid w:val="00492FB9"/>
    <w:rsid w:val="004A790D"/>
    <w:rsid w:val="004D453E"/>
    <w:rsid w:val="004F21D0"/>
    <w:rsid w:val="00511F3E"/>
    <w:rsid w:val="005716D6"/>
    <w:rsid w:val="00573601"/>
    <w:rsid w:val="007C5DAF"/>
    <w:rsid w:val="007F11F9"/>
    <w:rsid w:val="00860077"/>
    <w:rsid w:val="00A270BD"/>
    <w:rsid w:val="00AF229E"/>
    <w:rsid w:val="00B15ED1"/>
    <w:rsid w:val="00B76DA5"/>
    <w:rsid w:val="00B8717E"/>
    <w:rsid w:val="00BC25DD"/>
    <w:rsid w:val="00CC49C4"/>
    <w:rsid w:val="00D42478"/>
    <w:rsid w:val="00DB4D1B"/>
    <w:rsid w:val="00DC53EB"/>
    <w:rsid w:val="00E124C4"/>
    <w:rsid w:val="00E347E2"/>
    <w:rsid w:val="00EC2A96"/>
    <w:rsid w:val="00ED0E69"/>
    <w:rsid w:val="00ED7791"/>
    <w:rsid w:val="00F15C70"/>
    <w:rsid w:val="00F2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8717E"/>
    <w:pPr>
      <w:ind w:left="720"/>
      <w:contextualSpacing/>
    </w:pPr>
  </w:style>
  <w:style w:type="table" w:styleId="a4">
    <w:name w:val="Table Grid"/>
    <w:basedOn w:val="a1"/>
    <w:rsid w:val="00511F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1F3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11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1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F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8717E"/>
    <w:pPr>
      <w:ind w:left="720"/>
      <w:contextualSpacing/>
    </w:pPr>
  </w:style>
  <w:style w:type="table" w:styleId="a4">
    <w:name w:val="Table Grid"/>
    <w:basedOn w:val="a1"/>
    <w:rsid w:val="00511F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1F3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11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1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05D69A4F19F59F8BA50B97CF0482B41AD177543458603C76ED42C9EDDBAA1123559ABD08128329B8590BN65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4</cp:revision>
  <cp:lastPrinted>2013-12-27T06:09:00Z</cp:lastPrinted>
  <dcterms:created xsi:type="dcterms:W3CDTF">2014-09-15T06:47:00Z</dcterms:created>
  <dcterms:modified xsi:type="dcterms:W3CDTF">2014-09-15T13:16:00Z</dcterms:modified>
</cp:coreProperties>
</file>